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C3182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C3182D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C3182D" w:rsidRPr="00C3182D">
              <w:rPr>
                <w:rFonts w:cs="Arial"/>
                <w:szCs w:val="20"/>
              </w:rPr>
              <w:t>Liberecký</w:t>
            </w:r>
            <w:r w:rsidRPr="00C3182D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C318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U Nisy 745/</w:t>
            </w:r>
            <w:proofErr w:type="gramStart"/>
            <w:r>
              <w:rPr>
                <w:rFonts w:cs="Arial"/>
                <w:bCs/>
                <w:color w:val="000000"/>
                <w:szCs w:val="20"/>
              </w:rPr>
              <w:t>6a</w:t>
            </w:r>
            <w:proofErr w:type="gramEnd"/>
            <w:r>
              <w:rPr>
                <w:rFonts w:cs="Arial"/>
                <w:bCs/>
                <w:color w:val="000000"/>
                <w:szCs w:val="20"/>
              </w:rPr>
              <w:t>, 460 57 Liberec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Default="00C318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Bohuslavem Kabátkem,</w:t>
            </w:r>
          </w:p>
          <w:p w:rsidR="00C3182D" w:rsidRPr="009107EF" w:rsidRDefault="00C318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ředitelem KPÚ pro Liberecký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C3182D" w:rsidRDefault="00C318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3182D">
              <w:rPr>
                <w:rFonts w:cs="Arial"/>
                <w:b w:val="0"/>
                <w:szCs w:val="20"/>
              </w:rPr>
              <w:t>Dopracování návrhu komplexních pozemkových úprav v </w:t>
            </w:r>
            <w:proofErr w:type="spellStart"/>
            <w:r w:rsidRPr="00C3182D">
              <w:rPr>
                <w:rFonts w:cs="Arial"/>
                <w:b w:val="0"/>
                <w:szCs w:val="20"/>
              </w:rPr>
              <w:t>k.ú</w:t>
            </w:r>
            <w:proofErr w:type="spellEnd"/>
            <w:r w:rsidRPr="00C3182D">
              <w:rPr>
                <w:rFonts w:cs="Arial"/>
                <w:b w:val="0"/>
                <w:szCs w:val="20"/>
              </w:rPr>
              <w:t>.</w:t>
            </w:r>
            <w:r>
              <w:rPr>
                <w:rFonts w:cs="Arial"/>
                <w:b w:val="0"/>
                <w:szCs w:val="20"/>
              </w:rPr>
              <w:t> </w:t>
            </w:r>
            <w:r w:rsidRPr="00C3182D">
              <w:rPr>
                <w:rFonts w:cs="Arial"/>
                <w:b w:val="0"/>
                <w:szCs w:val="20"/>
              </w:rPr>
              <w:t>Luka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780B9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80B9A">
              <w:rPr>
                <w:rFonts w:cs="Arial"/>
                <w:b w:val="0"/>
                <w:szCs w:val="20"/>
              </w:rPr>
              <w:t>SP13616/2019-541101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3182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0B9A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82D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1C82D-F84F-40F9-911B-9B0A3129B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3499</Characters>
  <Application>Microsoft Office Word</Application>
  <DocSecurity>4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Kvíčalová Zuzana Ing.</cp:lastModifiedBy>
  <cp:revision>2</cp:revision>
  <cp:lastPrinted>2012-03-30T11:12:00Z</cp:lastPrinted>
  <dcterms:created xsi:type="dcterms:W3CDTF">2020-02-17T13:52:00Z</dcterms:created>
  <dcterms:modified xsi:type="dcterms:W3CDTF">2020-02-17T13:52:00Z</dcterms:modified>
</cp:coreProperties>
</file>